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FC3" w:rsidRDefault="00F346C7">
      <w:pPr>
        <w:rPr>
          <w:sz w:val="24"/>
          <w:szCs w:val="24"/>
        </w:rPr>
      </w:pPr>
      <w:r>
        <w:rPr>
          <w:sz w:val="24"/>
          <w:szCs w:val="24"/>
        </w:rPr>
        <w:t>Write Your Own Test</w:t>
      </w:r>
    </w:p>
    <w:p w:rsidR="00F346C7" w:rsidRDefault="00F346C7">
      <w:pPr>
        <w:rPr>
          <w:sz w:val="24"/>
          <w:szCs w:val="24"/>
        </w:rPr>
      </w:pPr>
      <w:r>
        <w:rPr>
          <w:sz w:val="24"/>
          <w:szCs w:val="24"/>
        </w:rPr>
        <w:t xml:space="preserve">Your assessment for this particular unit is to write your own test that covers this unit on </w:t>
      </w:r>
      <w:r w:rsidR="007E1D06">
        <w:rPr>
          <w:sz w:val="24"/>
          <w:szCs w:val="24"/>
        </w:rPr>
        <w:t>Ethanol, fermentation, distillation (packed and plated) and dehydration. Your test should</w:t>
      </w:r>
      <w:r>
        <w:rPr>
          <w:sz w:val="24"/>
          <w:szCs w:val="24"/>
        </w:rPr>
        <w:t xml:space="preserve"> </w:t>
      </w:r>
      <w:r w:rsidR="007E1D06">
        <w:rPr>
          <w:sz w:val="24"/>
          <w:szCs w:val="24"/>
        </w:rPr>
        <w:t>include the vocabulary and components specific to these operations in conjunction with variables such as: enzymes, pH, temperature and hydrometer use</w:t>
      </w:r>
      <w:r w:rsidR="00FD6339">
        <w:rPr>
          <w:sz w:val="24"/>
          <w:szCs w:val="24"/>
        </w:rPr>
        <w:t>.</w:t>
      </w:r>
    </w:p>
    <w:p w:rsidR="00FD6339" w:rsidRDefault="00FD6339">
      <w:pPr>
        <w:rPr>
          <w:sz w:val="24"/>
          <w:szCs w:val="24"/>
        </w:rPr>
      </w:pPr>
      <w:r>
        <w:rPr>
          <w:sz w:val="24"/>
          <w:szCs w:val="24"/>
        </w:rPr>
        <w:t>You will be allowed to choose 1 partner or work on your own.</w:t>
      </w:r>
    </w:p>
    <w:p w:rsidR="00F346C7" w:rsidRDefault="00F346C7" w:rsidP="00F346C7">
      <w:pPr>
        <w:rPr>
          <w:sz w:val="24"/>
          <w:szCs w:val="24"/>
        </w:rPr>
      </w:pPr>
      <w:r w:rsidRPr="00F346C7">
        <w:rPr>
          <w:sz w:val="24"/>
          <w:szCs w:val="24"/>
        </w:rPr>
        <w:t>Test to consist of the following:</w:t>
      </w:r>
    </w:p>
    <w:p w:rsidR="00F346C7" w:rsidRDefault="00F346C7" w:rsidP="00F346C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20 multiple choice questions</w:t>
      </w:r>
    </w:p>
    <w:p w:rsidR="00F346C7" w:rsidRDefault="007E1D06" w:rsidP="00F346C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10 Identification of our still components</w:t>
      </w:r>
      <w:r w:rsidR="0032455A">
        <w:rPr>
          <w:sz w:val="24"/>
          <w:szCs w:val="24"/>
        </w:rPr>
        <w:t xml:space="preserve"> (diagram)</w:t>
      </w:r>
    </w:p>
    <w:p w:rsidR="00F346C7" w:rsidRDefault="00F346C7" w:rsidP="00F346C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10 True or False</w:t>
      </w:r>
    </w:p>
    <w:p w:rsidR="00F346C7" w:rsidRDefault="00F346C7" w:rsidP="00F346C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 essay</w:t>
      </w:r>
    </w:p>
    <w:p w:rsidR="00F346C7" w:rsidRDefault="00F346C7" w:rsidP="00F346C7">
      <w:pPr>
        <w:rPr>
          <w:sz w:val="24"/>
          <w:szCs w:val="24"/>
        </w:rPr>
      </w:pPr>
      <w:r>
        <w:rPr>
          <w:sz w:val="24"/>
          <w:szCs w:val="24"/>
        </w:rPr>
        <w:t>Included with your Test is an Answer Key</w:t>
      </w:r>
    </w:p>
    <w:p w:rsidR="00F346C7" w:rsidRDefault="00F346C7" w:rsidP="00F346C7">
      <w:pPr>
        <w:rPr>
          <w:sz w:val="24"/>
          <w:szCs w:val="24"/>
        </w:rPr>
      </w:pPr>
      <w:r>
        <w:rPr>
          <w:sz w:val="24"/>
          <w:szCs w:val="24"/>
        </w:rPr>
        <w:t>Questions should be reasonable</w:t>
      </w:r>
      <w:r w:rsidR="00FD6339">
        <w:rPr>
          <w:sz w:val="24"/>
          <w:szCs w:val="24"/>
        </w:rPr>
        <w:t xml:space="preserve"> in scope,</w:t>
      </w:r>
      <w:r>
        <w:rPr>
          <w:sz w:val="24"/>
          <w:szCs w:val="24"/>
        </w:rPr>
        <w:t xml:space="preserve"> directly related to this particular unit</w:t>
      </w:r>
      <w:r w:rsidR="00FD6339">
        <w:rPr>
          <w:sz w:val="24"/>
          <w:szCs w:val="24"/>
        </w:rPr>
        <w:t xml:space="preserve"> and cover all major topics of discussion for this unit. </w:t>
      </w:r>
    </w:p>
    <w:p w:rsidR="00FD6339" w:rsidRDefault="00FD6339" w:rsidP="00F346C7">
      <w:pPr>
        <w:rPr>
          <w:sz w:val="24"/>
          <w:szCs w:val="24"/>
        </w:rPr>
      </w:pPr>
      <w:r>
        <w:rPr>
          <w:sz w:val="24"/>
          <w:szCs w:val="24"/>
        </w:rPr>
        <w:t>All work to be neatly typed and sub</w:t>
      </w:r>
      <w:r w:rsidR="0032455A">
        <w:rPr>
          <w:sz w:val="24"/>
          <w:szCs w:val="24"/>
        </w:rPr>
        <w:t>mitted by the end of our next class</w:t>
      </w:r>
      <w:bookmarkStart w:id="0" w:name="_GoBack"/>
      <w:bookmarkEnd w:id="0"/>
      <w:r>
        <w:rPr>
          <w:sz w:val="24"/>
          <w:szCs w:val="24"/>
        </w:rPr>
        <w:t>.</w:t>
      </w:r>
    </w:p>
    <w:p w:rsidR="00043385" w:rsidRPr="00F346C7" w:rsidRDefault="00043385" w:rsidP="00F346C7">
      <w:pPr>
        <w:rPr>
          <w:sz w:val="24"/>
          <w:szCs w:val="24"/>
        </w:rPr>
      </w:pPr>
      <w:r>
        <w:rPr>
          <w:sz w:val="24"/>
          <w:szCs w:val="24"/>
        </w:rPr>
        <w:t>Assessment is worth 50 points.</w:t>
      </w:r>
    </w:p>
    <w:sectPr w:rsidR="00043385" w:rsidRPr="00F34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C739C"/>
    <w:multiLevelType w:val="hybridMultilevel"/>
    <w:tmpl w:val="E8F21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06DD9"/>
    <w:multiLevelType w:val="hybridMultilevel"/>
    <w:tmpl w:val="C50E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6C7"/>
    <w:rsid w:val="00043385"/>
    <w:rsid w:val="00252FC3"/>
    <w:rsid w:val="0032455A"/>
    <w:rsid w:val="007E1D06"/>
    <w:rsid w:val="00F346C7"/>
    <w:rsid w:val="00FD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5EC34"/>
  <w15:chartTrackingRefBased/>
  <w15:docId w15:val="{72CD3BF1-CC87-4494-8002-98EA7A81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LEITHEISER</dc:creator>
  <cp:keywords/>
  <dc:description/>
  <cp:lastModifiedBy>SCOTT LEITHEISER</cp:lastModifiedBy>
  <cp:revision>2</cp:revision>
  <dcterms:created xsi:type="dcterms:W3CDTF">2018-02-20T14:10:00Z</dcterms:created>
  <dcterms:modified xsi:type="dcterms:W3CDTF">2018-02-20T14:10:00Z</dcterms:modified>
</cp:coreProperties>
</file>